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A" w:rsidRPr="000A1680" w:rsidRDefault="004E0EDE" w:rsidP="00606140">
      <w:pPr>
        <w:pStyle w:val="a3"/>
        <w:rPr>
          <w:rStyle w:val="a5"/>
          <w:b/>
          <w:i w:val="0"/>
          <w:color w:val="FFFFFF" w:themeColor="background1"/>
          <w:sz w:val="35"/>
          <w:szCs w:val="35"/>
        </w:rPr>
      </w:pPr>
      <w:r w:rsidRPr="000A1680">
        <w:rPr>
          <w:noProof/>
          <w:color w:val="FFFFFF" w:themeColor="background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32BF8AB" wp14:editId="28EFA777">
                <wp:simplePos x="0" y="0"/>
                <wp:positionH relativeFrom="column">
                  <wp:posOffset>-52705</wp:posOffset>
                </wp:positionH>
                <wp:positionV relativeFrom="paragraph">
                  <wp:posOffset>-146685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785D" id="Прямоугольник 39" o:spid="_x0000_s1026" style="position:absolute;margin-left:-4.15pt;margin-top:-11.55pt;width:545.9pt;height:45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CVD3/b4AAAAAoBAAAPAAAAAAAAAAAAAAAAAB8FAABkcnMvZG93bnJldi54bWxQ&#10;SwUGAAAAAAQABADzAAAALAYAAAAA&#10;" fillcolor="#5a5a5a [2109]" strokecolor="#5a5a5a [2109]" strokeweight="1pt"/>
            </w:pict>
          </mc:Fallback>
        </mc:AlternateContent>
      </w:r>
      <w:r w:rsidR="000A1680" w:rsidRPr="000A1680">
        <w:rPr>
          <w:b/>
          <w:iCs/>
          <w:noProof/>
          <w:color w:val="FFFFFF" w:themeColor="background1"/>
          <w:sz w:val="35"/>
          <w:szCs w:val="35"/>
          <w:lang w:eastAsia="ru-RU"/>
        </w:rPr>
        <w:drawing>
          <wp:anchor distT="0" distB="0" distL="114300" distR="114300" simplePos="0" relativeHeight="251717632" behindDoc="0" locked="0" layoutInCell="1" allowOverlap="1" wp14:anchorId="37BC9BB5" wp14:editId="59AE4E97">
            <wp:simplePos x="0" y="0"/>
            <wp:positionH relativeFrom="margin">
              <wp:posOffset>4521200</wp:posOffset>
            </wp:positionH>
            <wp:positionV relativeFrom="paragraph">
              <wp:posOffset>-98094</wp:posOffset>
            </wp:positionV>
            <wp:extent cx="2305685" cy="46863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AA" w:rsidRPr="000A1680">
        <w:rPr>
          <w:rStyle w:val="a5"/>
          <w:b/>
          <w:i w:val="0"/>
          <w:color w:val="FFFFFF" w:themeColor="background1"/>
          <w:sz w:val="35"/>
          <w:szCs w:val="35"/>
        </w:rPr>
        <w:t xml:space="preserve">Опросный лист на проектирование </w:t>
      </w:r>
      <w:r w:rsidR="001C0F73">
        <w:rPr>
          <w:rStyle w:val="a5"/>
          <w:b/>
          <w:i w:val="0"/>
          <w:color w:val="FFFFFF" w:themeColor="background1"/>
          <w:sz w:val="35"/>
          <w:szCs w:val="35"/>
        </w:rPr>
        <w:t>отопления</w:t>
      </w:r>
    </w:p>
    <w:p w:rsidR="000A1680" w:rsidRPr="00606140" w:rsidRDefault="000A1680" w:rsidP="00606140"/>
    <w:p w:rsidR="0046262C" w:rsidRDefault="00372CAA" w:rsidP="002F2AE1">
      <w:pPr>
        <w:spacing w:before="240"/>
        <w:rPr>
          <w:sz w:val="24"/>
        </w:rPr>
      </w:pPr>
      <w:r w:rsidRPr="00372CAA">
        <w:rPr>
          <w:sz w:val="24"/>
        </w:rPr>
        <w:t>Контактное лицо:</w:t>
      </w:r>
      <w:r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36.5pt;height:18pt" o:ole="">
            <v:imagedata r:id="rId7" o:title=""/>
          </v:shape>
          <w:control r:id="rId8" w:name="TextBox1" w:shapeid="_x0000_i1063"/>
        </w:object>
      </w:r>
    </w:p>
    <w:p w:rsidR="0046262C" w:rsidRPr="00372CAA" w:rsidRDefault="00372CAA">
      <w:pPr>
        <w:rPr>
          <w:sz w:val="24"/>
        </w:rPr>
      </w:pPr>
      <w:r w:rsidRPr="00372CAA">
        <w:rPr>
          <w:sz w:val="24"/>
        </w:rPr>
        <w:t>Номер телефона:</w:t>
      </w:r>
      <w:r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65" type="#_x0000_t75" style="width:436.5pt;height:18pt" o:ole="">
            <v:imagedata r:id="rId7" o:title=""/>
          </v:shape>
          <w:control r:id="rId9" w:name="TextBox2" w:shapeid="_x0000_i1065"/>
        </w:object>
      </w:r>
    </w:p>
    <w:p w:rsidR="0046262C" w:rsidRDefault="00372CAA">
      <w:pPr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67" type="#_x0000_t75" style="width:489.75pt;height:18pt" o:ole="">
            <v:imagedata r:id="rId10" o:title=""/>
          </v:shape>
          <w:control r:id="rId11" w:name="TextBox3" w:shapeid="_x0000_i1067"/>
        </w:object>
      </w:r>
    </w:p>
    <w:p w:rsidR="0046262C" w:rsidRPr="00372CAA" w:rsidRDefault="00372CAA" w:rsidP="00606140">
      <w:pPr>
        <w:ind w:left="708" w:hanging="708"/>
        <w:rPr>
          <w:sz w:val="24"/>
        </w:rPr>
      </w:pPr>
      <w:r w:rsidRPr="00372CAA">
        <w:rPr>
          <w:sz w:val="24"/>
        </w:rPr>
        <w:t>Адрес объекта:</w:t>
      </w:r>
      <w:r w:rsidR="0046262C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69" type="#_x0000_t75" style="width:443.25pt;height:18pt" o:ole="">
            <v:imagedata r:id="rId12" o:title=""/>
          </v:shape>
          <w:control r:id="rId13" w:name="TextBox4" w:shapeid="_x0000_i1069"/>
        </w:object>
      </w:r>
    </w:p>
    <w:p w:rsidR="00372CAA" w:rsidRDefault="00372CAA">
      <w:pPr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71" type="#_x0000_t75" style="width:342.75pt;height:18pt" o:ole="">
            <v:imagedata r:id="rId14" o:title=""/>
          </v:shape>
          <w:control r:id="rId15" w:name="TextBox5" w:shapeid="_x0000_i1071"/>
        </w:object>
      </w:r>
    </w:p>
    <w:p w:rsidR="00372CAA" w:rsidRDefault="00372CAA">
      <w:pPr>
        <w:rPr>
          <w:sz w:val="24"/>
        </w:rPr>
      </w:pPr>
    </w:p>
    <w:p w:rsidR="0046262C" w:rsidRDefault="00783064">
      <w:pPr>
        <w:rPr>
          <w:sz w:val="24"/>
        </w:rPr>
      </w:pPr>
      <w:r>
        <w:rPr>
          <w:sz w:val="24"/>
        </w:rPr>
        <w:t>Площадь объекта (м</w:t>
      </w:r>
      <w:r w:rsidRPr="00783064">
        <w:rPr>
          <w:sz w:val="24"/>
          <w:vertAlign w:val="superscript"/>
        </w:rPr>
        <w:t>2</w:t>
      </w:r>
      <w:r>
        <w:rPr>
          <w:sz w:val="24"/>
        </w:rPr>
        <w:t>)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73" type="#_x0000_t75" style="width:404.25pt;height:18pt" o:ole="">
            <v:imagedata r:id="rId16" o:title=""/>
          </v:shape>
          <w:control r:id="rId17" w:name="TextBox6" w:shapeid="_x0000_i1073"/>
        </w:object>
      </w:r>
    </w:p>
    <w:p w:rsidR="0046262C" w:rsidRPr="00B132DC" w:rsidRDefault="00B132DC">
      <w:pPr>
        <w:rPr>
          <w:sz w:val="24"/>
        </w:rPr>
      </w:pPr>
      <w:r>
        <w:rPr>
          <w:sz w:val="24"/>
        </w:rPr>
        <w:t>Назначение объекта/ сфера деятельности?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75" type="#_x0000_t75" style="width:295.5pt;height:18pt" o:ole="">
            <v:imagedata r:id="rId18" o:title=""/>
          </v:shape>
          <w:control r:id="rId19" w:name="TextBox7" w:shapeid="_x0000_i1075"/>
        </w:object>
      </w:r>
    </w:p>
    <w:p w:rsidR="0046262C" w:rsidRDefault="00783064">
      <w:pPr>
        <w:rPr>
          <w:sz w:val="24"/>
        </w:rPr>
      </w:pPr>
      <w:r>
        <w:rPr>
          <w:sz w:val="24"/>
        </w:rPr>
        <w:t>Материал стен</w:t>
      </w:r>
      <w:r w:rsidR="00F40FD8">
        <w:rPr>
          <w:sz w:val="24"/>
        </w:rPr>
        <w:t>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77" type="#_x0000_t75" style="width:435pt;height:18pt" o:ole="">
            <v:imagedata r:id="rId20" o:title=""/>
          </v:shape>
          <w:control r:id="rId21" w:name="TextBox8" w:shapeid="_x0000_i1077"/>
        </w:object>
      </w:r>
    </w:p>
    <w:p w:rsidR="0046262C" w:rsidRDefault="00783064">
      <w:pPr>
        <w:rPr>
          <w:sz w:val="24"/>
        </w:rPr>
      </w:pPr>
      <w:r>
        <w:rPr>
          <w:sz w:val="24"/>
        </w:rPr>
        <w:t>Толщина стен (внешних и межкомнатных)</w:t>
      </w:r>
      <w:r w:rsidR="00F40FD8">
        <w:rPr>
          <w:sz w:val="24"/>
        </w:rPr>
        <w:t>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79" type="#_x0000_t75" style="width:295.5pt;height:18pt" o:ole="">
            <v:imagedata r:id="rId18" o:title=""/>
          </v:shape>
          <w:control r:id="rId22" w:name="TextBox9" w:shapeid="_x0000_i1079"/>
        </w:object>
      </w:r>
    </w:p>
    <w:p w:rsidR="0046262C" w:rsidRDefault="00783064" w:rsidP="00B80B9D">
      <w:pPr>
        <w:tabs>
          <w:tab w:val="left" w:pos="6450"/>
          <w:tab w:val="left" w:pos="6500"/>
        </w:tabs>
        <w:rPr>
          <w:sz w:val="24"/>
        </w:rPr>
      </w:pPr>
      <w:r>
        <w:rPr>
          <w:sz w:val="24"/>
        </w:rPr>
        <w:t>Изоляционный материал стен (если есть)</w:t>
      </w:r>
      <w:r w:rsidR="00F40FD8">
        <w:rPr>
          <w:sz w:val="24"/>
        </w:rPr>
        <w:t>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81" type="#_x0000_t75" style="width:297pt;height:18pt" o:ole="">
            <v:imagedata r:id="rId23" o:title=""/>
          </v:shape>
          <w:control r:id="rId24" w:name="TextBox10" w:shapeid="_x0000_i1081"/>
        </w:object>
      </w:r>
    </w:p>
    <w:p w:rsidR="0046262C" w:rsidRDefault="00783064">
      <w:pPr>
        <w:rPr>
          <w:sz w:val="24"/>
        </w:rPr>
      </w:pPr>
      <w:r>
        <w:rPr>
          <w:sz w:val="24"/>
        </w:rPr>
        <w:t>Минимальная</w:t>
      </w:r>
      <w:r w:rsidR="00F40FD8">
        <w:rPr>
          <w:sz w:val="24"/>
        </w:rPr>
        <w:t xml:space="preserve"> тем</w:t>
      </w:r>
      <w:r>
        <w:rPr>
          <w:sz w:val="24"/>
        </w:rPr>
        <w:t>пература наружного воздуха зимой</w:t>
      </w:r>
      <w:r w:rsidR="00F40FD8">
        <w:rPr>
          <w:sz w:val="24"/>
        </w:rPr>
        <w:t xml:space="preserve"> (°С):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83" type="#_x0000_t75" style="width:210.75pt;height:18pt" o:ole="">
            <v:imagedata r:id="rId25" o:title=""/>
          </v:shape>
          <w:control r:id="rId26" w:name="TextBox11" w:shapeid="_x0000_i1083"/>
        </w:object>
      </w:r>
    </w:p>
    <w:p w:rsidR="0046262C" w:rsidRDefault="00F40FD8">
      <w:pPr>
        <w:rPr>
          <w:sz w:val="24"/>
        </w:rPr>
      </w:pPr>
      <w:r>
        <w:rPr>
          <w:sz w:val="24"/>
        </w:rPr>
        <w:t>Средняя тем</w:t>
      </w:r>
      <w:r w:rsidR="00783064">
        <w:rPr>
          <w:sz w:val="24"/>
        </w:rPr>
        <w:t>пература наружного воздуха зимой</w:t>
      </w:r>
      <w:r>
        <w:rPr>
          <w:sz w:val="24"/>
        </w:rPr>
        <w:t xml:space="preserve"> (°С):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85" type="#_x0000_t75" style="width:242.25pt;height:18pt" o:ole="">
            <v:imagedata r:id="rId27" o:title=""/>
          </v:shape>
          <w:control r:id="rId28" w:name="TextBox12" w:shapeid="_x0000_i1085"/>
        </w:object>
      </w:r>
    </w:p>
    <w:p w:rsidR="0046262C" w:rsidRDefault="00783064">
      <w:pPr>
        <w:rPr>
          <w:sz w:val="24"/>
        </w:rPr>
      </w:pPr>
      <w:r>
        <w:rPr>
          <w:sz w:val="24"/>
        </w:rPr>
        <w:t>Количество тип и размер окон: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87" type="#_x0000_t75" style="width:352.5pt;height:18pt" o:ole="">
            <v:imagedata r:id="rId29" o:title=""/>
          </v:shape>
          <w:control r:id="rId30" w:name="TextBox13" w:shapeid="_x0000_i1087"/>
        </w:object>
      </w:r>
    </w:p>
    <w:p w:rsidR="0046262C" w:rsidRDefault="00B132DC">
      <w:pPr>
        <w:rPr>
          <w:sz w:val="24"/>
        </w:rPr>
      </w:pPr>
      <w:r>
        <w:rPr>
          <w:sz w:val="24"/>
        </w:rPr>
        <w:t>На какую сторону света выходят окна?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089" type="#_x0000_t75" style="width:312.75pt;height:18pt" o:ole="">
            <v:imagedata r:id="rId31" o:title=""/>
          </v:shape>
          <w:control r:id="rId32" w:name="TextBox14" w:shapeid="_x0000_i1089"/>
        </w:object>
      </w:r>
    </w:p>
    <w:p w:rsidR="0046262C" w:rsidRDefault="00783064" w:rsidP="0036456B">
      <w:pPr>
        <w:rPr>
          <w:sz w:val="24"/>
        </w:rPr>
      </w:pPr>
      <w:r>
        <w:rPr>
          <w:sz w:val="24"/>
        </w:rPr>
        <w:t>Количество и тип дверей</w:t>
      </w:r>
      <w:r w:rsidR="00F40FD8">
        <w:rPr>
          <w:sz w:val="24"/>
        </w:rPr>
        <w:t xml:space="preserve">: </w:t>
      </w:r>
      <w:r w:rsidR="000F27A4">
        <w:rPr>
          <w:sz w:val="24"/>
        </w:rPr>
        <w:object w:dxaOrig="1440" w:dyaOrig="1440">
          <v:shape id="_x0000_i1091" type="#_x0000_t75" style="width:377.25pt;height:18pt" o:ole="">
            <v:imagedata r:id="rId33" o:title=""/>
          </v:shape>
          <w:control r:id="rId34" w:name="TextBox15" w:shapeid="_x0000_i1091"/>
        </w:object>
      </w:r>
    </w:p>
    <w:p w:rsidR="0046262C" w:rsidRDefault="00B132DC" w:rsidP="0036456B">
      <w:pPr>
        <w:rPr>
          <w:sz w:val="24"/>
        </w:rPr>
      </w:pPr>
      <w:r>
        <w:rPr>
          <w:sz w:val="24"/>
        </w:rPr>
        <w:t>Есть ли вентиляция? Какая?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102" type="#_x0000_t75" style="width:366pt;height:18pt" o:ole="">
            <v:imagedata r:id="rId35" o:title=""/>
          </v:shape>
          <w:control r:id="rId36" w:name="TextBox16" w:shapeid="_x0000_i1102"/>
        </w:object>
      </w:r>
    </w:p>
    <w:p w:rsidR="0046262C" w:rsidRDefault="00B132DC" w:rsidP="0036456B">
      <w:pPr>
        <w:rPr>
          <w:sz w:val="24"/>
        </w:rPr>
      </w:pPr>
      <w:r>
        <w:rPr>
          <w:sz w:val="24"/>
        </w:rPr>
        <w:t>Примерное количество людей, находящихся на данном объекте</w:t>
      </w:r>
      <w:r w:rsidR="0036456B">
        <w:rPr>
          <w:sz w:val="24"/>
        </w:rPr>
        <w:t>?</w:t>
      </w:r>
      <w:r w:rsidR="000F27A4">
        <w:rPr>
          <w:sz w:val="24"/>
        </w:rPr>
        <w:t xml:space="preserve"> </w:t>
      </w:r>
      <w:r w:rsidR="000F27A4">
        <w:rPr>
          <w:sz w:val="24"/>
        </w:rPr>
        <w:object w:dxaOrig="1440" w:dyaOrig="1440">
          <v:shape id="_x0000_i1104" type="#_x0000_t75" style="width:168.75pt;height:18pt" o:ole="">
            <v:imagedata r:id="rId37" o:title=""/>
          </v:shape>
          <w:control r:id="rId38" w:name="TextBox17" w:shapeid="_x0000_i1104"/>
        </w:object>
      </w:r>
    </w:p>
    <w:p w:rsidR="0036456B" w:rsidRPr="000F27A4" w:rsidRDefault="00B132DC" w:rsidP="0036456B">
      <w:pPr>
        <w:rPr>
          <w:b/>
          <w:sz w:val="24"/>
        </w:rPr>
      </w:pPr>
      <w:r w:rsidRPr="000F27A4">
        <w:rPr>
          <w:b/>
          <w:sz w:val="24"/>
        </w:rPr>
        <w:t>Какой тип теплообменника Вам больше подходит?</w:t>
      </w:r>
      <w:r w:rsidR="00F40FD8" w:rsidRPr="000F27A4">
        <w:rPr>
          <w:b/>
          <w:sz w:val="24"/>
        </w:rPr>
        <w:t xml:space="preserve">  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1819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 </w:t>
      </w:r>
      <w:r w:rsidR="0046262C">
        <w:rPr>
          <w:sz w:val="24"/>
        </w:rPr>
        <w:t xml:space="preserve">Радиаторы отопления            </w:t>
      </w:r>
      <w:r w:rsidR="0036456B">
        <w:rPr>
          <w:sz w:val="24"/>
        </w:rPr>
        <w:t xml:space="preserve">  </w:t>
      </w:r>
      <w:sdt>
        <w:sdtPr>
          <w:rPr>
            <w:sz w:val="24"/>
          </w:rPr>
          <w:id w:val="-3889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Теплый пол                                    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13321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 Воздушные фанкой</w:t>
      </w:r>
      <w:r w:rsidR="0046262C">
        <w:rPr>
          <w:sz w:val="24"/>
        </w:rPr>
        <w:t xml:space="preserve">лы           </w:t>
      </w:r>
      <w:r w:rsidR="0036456B">
        <w:rPr>
          <w:sz w:val="24"/>
        </w:rPr>
        <w:t xml:space="preserve">   </w:t>
      </w:r>
      <w:sdt>
        <w:sdtPr>
          <w:rPr>
            <w:sz w:val="24"/>
          </w:rPr>
          <w:id w:val="-16984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Внутрипольные конвектор                  </w:t>
      </w:r>
    </w:p>
    <w:p w:rsidR="0036456B" w:rsidRPr="000F27A4" w:rsidRDefault="0036456B" w:rsidP="0036456B">
      <w:pPr>
        <w:rPr>
          <w:b/>
          <w:sz w:val="24"/>
        </w:rPr>
      </w:pPr>
      <w:r w:rsidRPr="000F27A4">
        <w:rPr>
          <w:b/>
          <w:sz w:val="24"/>
        </w:rPr>
        <w:t>Источник тепла?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-109801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 Отопи</w:t>
      </w:r>
      <w:r w:rsidR="0046262C">
        <w:rPr>
          <w:sz w:val="24"/>
        </w:rPr>
        <w:t xml:space="preserve">тельный котел                  </w:t>
      </w:r>
      <w:sdt>
        <w:sdtPr>
          <w:rPr>
            <w:sz w:val="24"/>
          </w:rPr>
          <w:id w:val="-15715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Солнечный коллектор                                    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10599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 Тепловой нас</w:t>
      </w:r>
      <w:r w:rsidR="0046262C">
        <w:rPr>
          <w:sz w:val="24"/>
        </w:rPr>
        <w:t xml:space="preserve">ос                           </w:t>
      </w:r>
      <w:sdt>
        <w:sdtPr>
          <w:rPr>
            <w:sz w:val="24"/>
          </w:rPr>
          <w:id w:val="-17298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Центральное отопление </w:t>
      </w:r>
    </w:p>
    <w:p w:rsidR="0046262C" w:rsidRPr="000F27A4" w:rsidRDefault="0036456B" w:rsidP="0036456B">
      <w:pPr>
        <w:rPr>
          <w:b/>
          <w:sz w:val="24"/>
        </w:rPr>
      </w:pPr>
      <w:r w:rsidRPr="000F27A4">
        <w:rPr>
          <w:b/>
          <w:sz w:val="24"/>
        </w:rPr>
        <w:t>Тип топлива?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8573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Природн</w:t>
      </w:r>
      <w:r w:rsidR="0046262C">
        <w:rPr>
          <w:sz w:val="24"/>
        </w:rPr>
        <w:t xml:space="preserve">ый газ                         </w:t>
      </w:r>
      <w:r w:rsidR="0036456B">
        <w:rPr>
          <w:sz w:val="24"/>
        </w:rPr>
        <w:t xml:space="preserve">    </w:t>
      </w:r>
      <w:sdt>
        <w:sdtPr>
          <w:rPr>
            <w:sz w:val="24"/>
          </w:rPr>
          <w:id w:val="-11086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Газ в баллонах                              </w:t>
      </w:r>
      <w:sdt>
        <w:sdtPr>
          <w:rPr>
            <w:sz w:val="24"/>
          </w:rPr>
          <w:id w:val="18526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Электроэнергия </w:t>
      </w:r>
    </w:p>
    <w:p w:rsidR="0036456B" w:rsidRDefault="00023462" w:rsidP="0036456B">
      <w:pPr>
        <w:rPr>
          <w:sz w:val="24"/>
        </w:rPr>
      </w:pPr>
      <w:sdt>
        <w:sdtPr>
          <w:rPr>
            <w:sz w:val="24"/>
          </w:rPr>
          <w:id w:val="-75983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262C">
        <w:rPr>
          <w:sz w:val="24"/>
        </w:rPr>
        <w:t xml:space="preserve"> </w:t>
      </w:r>
      <w:r w:rsidR="0036456B">
        <w:rPr>
          <w:sz w:val="24"/>
        </w:rPr>
        <w:t xml:space="preserve">Дизель         </w:t>
      </w:r>
      <w:r w:rsidR="0046262C">
        <w:rPr>
          <w:sz w:val="24"/>
        </w:rPr>
        <w:t xml:space="preserve">                               </w:t>
      </w:r>
      <w:r w:rsidR="0036456B">
        <w:rPr>
          <w:sz w:val="24"/>
        </w:rPr>
        <w:t xml:space="preserve">    </w:t>
      </w:r>
      <w:sdt>
        <w:sdtPr>
          <w:rPr>
            <w:sz w:val="24"/>
          </w:rPr>
          <w:id w:val="16078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 Дрова                                             </w:t>
      </w:r>
      <w:sdt>
        <w:sdtPr>
          <w:rPr>
            <w:sz w:val="24"/>
          </w:rPr>
          <w:id w:val="184459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Пеллеты</w:t>
      </w:r>
    </w:p>
    <w:p w:rsidR="0036456B" w:rsidRDefault="00023462">
      <w:pPr>
        <w:rPr>
          <w:sz w:val="24"/>
        </w:rPr>
      </w:pPr>
      <w:sdt>
        <w:sdtPr>
          <w:rPr>
            <w:sz w:val="24"/>
          </w:rPr>
          <w:id w:val="-9234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Грунт               </w:t>
      </w:r>
      <w:r w:rsidR="0046262C">
        <w:rPr>
          <w:sz w:val="24"/>
        </w:rPr>
        <w:t xml:space="preserve">                               </w:t>
      </w:r>
      <w:r w:rsidR="0036456B">
        <w:rPr>
          <w:sz w:val="24"/>
        </w:rPr>
        <w:t xml:space="preserve">  </w:t>
      </w:r>
      <w:sdt>
        <w:sdtPr>
          <w:rPr>
            <w:sz w:val="24"/>
          </w:rPr>
          <w:id w:val="-79475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Грунтовые воды                           </w:t>
      </w:r>
      <w:sdt>
        <w:sdtPr>
          <w:rPr>
            <w:sz w:val="24"/>
          </w:rPr>
          <w:id w:val="13853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Солнечная энергия                       </w:t>
      </w:r>
    </w:p>
    <w:p w:rsidR="00B373A8" w:rsidRDefault="0036456B">
      <w:pPr>
        <w:rPr>
          <w:sz w:val="24"/>
        </w:rPr>
      </w:pPr>
      <w:r>
        <w:rPr>
          <w:sz w:val="24"/>
        </w:rPr>
        <w:t xml:space="preserve"> </w:t>
      </w:r>
      <w:r w:rsidR="00B373A8" w:rsidRPr="000F27A4">
        <w:rPr>
          <w:b/>
          <w:sz w:val="24"/>
        </w:rPr>
        <w:t xml:space="preserve">Требуется ли </w:t>
      </w:r>
      <w:r w:rsidR="00783064" w:rsidRPr="000F27A4">
        <w:rPr>
          <w:b/>
          <w:sz w:val="24"/>
        </w:rPr>
        <w:t>так же система ГВС</w:t>
      </w:r>
      <w:r w:rsidR="00B373A8" w:rsidRPr="000F27A4">
        <w:rPr>
          <w:b/>
          <w:sz w:val="24"/>
        </w:rPr>
        <w:t>?</w:t>
      </w:r>
      <w:r w:rsidR="001C0F73">
        <w:rPr>
          <w:sz w:val="24"/>
        </w:rPr>
        <w:t xml:space="preserve">      </w:t>
      </w:r>
      <w:sdt>
        <w:sdtPr>
          <w:rPr>
            <w:sz w:val="24"/>
          </w:rPr>
          <w:id w:val="-13034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C0F73">
        <w:rPr>
          <w:sz w:val="24"/>
        </w:rPr>
        <w:t xml:space="preserve"> Да             </w:t>
      </w:r>
      <w:sdt>
        <w:sdtPr>
          <w:rPr>
            <w:sz w:val="24"/>
          </w:rPr>
          <w:id w:val="4176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D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C0F73">
        <w:rPr>
          <w:sz w:val="24"/>
        </w:rPr>
        <w:t xml:space="preserve"> Нет</w:t>
      </w:r>
    </w:p>
    <w:p w:rsidR="00AC26D4" w:rsidRDefault="00B373A8">
      <w:pPr>
        <w:rPr>
          <w:sz w:val="24"/>
        </w:rPr>
      </w:pPr>
      <w:r>
        <w:rPr>
          <w:sz w:val="24"/>
        </w:rPr>
        <w:t>Требуется ли система обогрева подсобных помещений?</w:t>
      </w:r>
      <w:r w:rsidR="000F27A4">
        <w:rPr>
          <w:sz w:val="24"/>
        </w:rPr>
        <w:object w:dxaOrig="1440" w:dyaOrig="1440">
          <v:shape id="_x0000_i1097" type="#_x0000_t75" style="width:238.5pt;height:18pt" o:ole="">
            <v:imagedata r:id="rId39" o:title=""/>
          </v:shape>
          <w:control r:id="rId40" w:name="TextBox18" w:shapeid="_x0000_i1097"/>
        </w:object>
      </w:r>
    </w:p>
    <w:p w:rsidR="00372CAA" w:rsidRDefault="00B373A8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1C0F73" w:rsidRDefault="000F27A4">
      <w:pPr>
        <w:rPr>
          <w:i/>
          <w:sz w:val="24"/>
        </w:rPr>
      </w:pPr>
      <w:r>
        <w:rPr>
          <w:i/>
          <w:sz w:val="24"/>
        </w:rPr>
        <w:object w:dxaOrig="1440" w:dyaOrig="1440">
          <v:shape id="_x0000_i1099" type="#_x0000_t75" style="width:525.75pt;height:131.25pt" o:ole="">
            <v:imagedata r:id="rId41" o:title=""/>
          </v:shape>
          <w:control r:id="rId42" w:name="TextBox19" w:shapeid="_x0000_i1099"/>
        </w:object>
      </w:r>
    </w:p>
    <w:p w:rsidR="00783064" w:rsidRPr="00783064" w:rsidRDefault="00783064">
      <w:pPr>
        <w:rPr>
          <w:i/>
          <w:sz w:val="24"/>
        </w:rPr>
      </w:pPr>
      <w:r w:rsidRPr="00783064">
        <w:rPr>
          <w:i/>
          <w:sz w:val="24"/>
        </w:rPr>
        <w:t>Приложите пожалуйста план дома</w:t>
      </w:r>
      <w:r w:rsidR="00F00FAE">
        <w:rPr>
          <w:i/>
          <w:sz w:val="24"/>
        </w:rPr>
        <w:t xml:space="preserve"> или здания.</w:t>
      </w:r>
    </w:p>
    <w:sectPr w:rsidR="00783064" w:rsidRPr="00783064" w:rsidSect="00783064">
      <w:pgSz w:w="11906" w:h="16838"/>
      <w:pgMar w:top="720" w:right="720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76" w:rsidRDefault="00E24976" w:rsidP="00606140">
      <w:pPr>
        <w:spacing w:after="0" w:line="240" w:lineRule="auto"/>
      </w:pPr>
      <w:r>
        <w:separator/>
      </w:r>
    </w:p>
  </w:endnote>
  <w:endnote w:type="continuationSeparator" w:id="0">
    <w:p w:rsidR="00E24976" w:rsidRDefault="00E24976" w:rsidP="0060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76" w:rsidRDefault="00E24976" w:rsidP="00606140">
      <w:pPr>
        <w:spacing w:after="0" w:line="240" w:lineRule="auto"/>
      </w:pPr>
      <w:r>
        <w:separator/>
      </w:r>
    </w:p>
  </w:footnote>
  <w:footnote w:type="continuationSeparator" w:id="0">
    <w:p w:rsidR="00E24976" w:rsidRDefault="00E24976" w:rsidP="0060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jRvXXlZcMe7PRx+Ig2GMRIzzkelGjrw7qP055gZmF62v/UbhJil/JmIHBkv+qEIMbjvXuZZ+fML7WB9f761og==" w:salt="bIjPojxCX5K4hwklcpl4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23462"/>
    <w:rsid w:val="000335B6"/>
    <w:rsid w:val="000A1680"/>
    <w:rsid w:val="000F27A4"/>
    <w:rsid w:val="00116AE0"/>
    <w:rsid w:val="001C0F73"/>
    <w:rsid w:val="002F2AE1"/>
    <w:rsid w:val="00324D56"/>
    <w:rsid w:val="0036456B"/>
    <w:rsid w:val="00372CAA"/>
    <w:rsid w:val="00400B9E"/>
    <w:rsid w:val="0046262C"/>
    <w:rsid w:val="004E0EDE"/>
    <w:rsid w:val="005D4857"/>
    <w:rsid w:val="00606140"/>
    <w:rsid w:val="00783064"/>
    <w:rsid w:val="00AB5C17"/>
    <w:rsid w:val="00AC26D4"/>
    <w:rsid w:val="00B132DC"/>
    <w:rsid w:val="00B373A8"/>
    <w:rsid w:val="00B80B9D"/>
    <w:rsid w:val="00BD615C"/>
    <w:rsid w:val="00BE7265"/>
    <w:rsid w:val="00D72B83"/>
    <w:rsid w:val="00D9531E"/>
    <w:rsid w:val="00DA06D3"/>
    <w:rsid w:val="00E24976"/>
    <w:rsid w:val="00E83146"/>
    <w:rsid w:val="00EE60C5"/>
    <w:rsid w:val="00F00FAE"/>
    <w:rsid w:val="00F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140"/>
  </w:style>
  <w:style w:type="paragraph" w:styleId="aa">
    <w:name w:val="footer"/>
    <w:basedOn w:val="a"/>
    <w:link w:val="ab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140"/>
  </w:style>
  <w:style w:type="table" w:styleId="ac">
    <w:name w:val="Table Grid"/>
    <w:basedOn w:val="a1"/>
    <w:uiPriority w:val="39"/>
    <w:rsid w:val="000A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12</cp:revision>
  <dcterms:created xsi:type="dcterms:W3CDTF">2015-11-21T10:00:00Z</dcterms:created>
  <dcterms:modified xsi:type="dcterms:W3CDTF">2016-04-19T06:08:00Z</dcterms:modified>
</cp:coreProperties>
</file>